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835FE" w14:textId="77777777" w:rsidR="004336F8" w:rsidRDefault="00000000">
      <w:pPr>
        <w:spacing w:line="600" w:lineRule="exact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14:paraId="17DAAAC6" w14:textId="77777777" w:rsidR="004336F8" w:rsidRDefault="004336F8">
      <w:pPr>
        <w:spacing w:line="600" w:lineRule="exact"/>
        <w:jc w:val="left"/>
        <w:rPr>
          <w:rFonts w:ascii="黑体" w:eastAsia="黑体" w:hAnsi="黑体" w:cs="黑体" w:hint="eastAsia"/>
          <w:sz w:val="32"/>
          <w:szCs w:val="32"/>
        </w:rPr>
      </w:pPr>
    </w:p>
    <w:p w14:paraId="35878021" w14:textId="77777777" w:rsidR="004336F8" w:rsidRDefault="00000000">
      <w:pPr>
        <w:pStyle w:val="aa"/>
        <w:widowControl/>
        <w:shd w:val="clear" w:color="auto" w:fill="FFFFFF"/>
        <w:spacing w:beforeAutospacing="0" w:afterAutospacing="0"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  <w:t>2026年济南市首届工程监理技能提升大赛</w:t>
      </w:r>
    </w:p>
    <w:p w14:paraId="0CE66064" w14:textId="77777777" w:rsidR="004336F8" w:rsidRDefault="00000000">
      <w:pPr>
        <w:pStyle w:val="aa"/>
        <w:widowControl/>
        <w:shd w:val="clear" w:color="auto" w:fill="FFFFFF"/>
        <w:spacing w:beforeAutospacing="0" w:afterAutospacing="0"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  <w:t>团队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sz w:val="44"/>
          <w:szCs w:val="44"/>
        </w:rPr>
        <w:t>获奖名单</w:t>
      </w:r>
    </w:p>
    <w:p w14:paraId="20969546" w14:textId="77777777" w:rsidR="004336F8" w:rsidRDefault="004336F8">
      <w:pPr>
        <w:spacing w:line="600" w:lineRule="exact"/>
        <w:jc w:val="left"/>
        <w:rPr>
          <w:rFonts w:ascii="黑体" w:eastAsia="黑体" w:hAnsi="黑体" w:cs="黑体" w:hint="eastAsia"/>
          <w:sz w:val="32"/>
          <w:szCs w:val="32"/>
        </w:rPr>
      </w:pPr>
    </w:p>
    <w:p w14:paraId="4029F05B" w14:textId="77777777" w:rsidR="004336F8" w:rsidRDefault="00000000">
      <w:pPr>
        <w:spacing w:line="600" w:lineRule="exact"/>
        <w:jc w:val="center"/>
        <w:rPr>
          <w:rFonts w:ascii="黑体" w:eastAsia="黑体" w:hAnsi="黑体" w:hint="eastAsia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一等奖（5个）</w:t>
      </w:r>
    </w:p>
    <w:p w14:paraId="641CB4D5" w14:textId="77777777" w:rsidR="004336F8" w:rsidRDefault="00000000">
      <w:pPr>
        <w:spacing w:line="60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山东易方达建设管理集团有限公司（一队）</w:t>
      </w:r>
    </w:p>
    <w:p w14:paraId="451E88F8" w14:textId="77777777" w:rsidR="004336F8" w:rsidRDefault="00000000">
      <w:pPr>
        <w:spacing w:line="60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山东省建设监理咨询有限公司（二队）</w:t>
      </w:r>
    </w:p>
    <w:p w14:paraId="35DFFEB8" w14:textId="77777777" w:rsidR="004336F8" w:rsidRDefault="00000000">
      <w:pPr>
        <w:spacing w:line="60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山东省建设监理咨询有限公司（一队）</w:t>
      </w:r>
    </w:p>
    <w:p w14:paraId="2BE8BE74" w14:textId="77777777" w:rsidR="004336F8" w:rsidRDefault="00000000">
      <w:pPr>
        <w:spacing w:line="60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山东省工程监理咨询有限公司（一队）</w:t>
      </w:r>
    </w:p>
    <w:p w14:paraId="7B24DF62" w14:textId="77777777" w:rsidR="004336F8" w:rsidRDefault="00000000">
      <w:pPr>
        <w:spacing w:line="60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山东易方达建设管理集团有限公司（二队）</w:t>
      </w:r>
    </w:p>
    <w:p w14:paraId="0182B2FC" w14:textId="77777777" w:rsidR="004336F8" w:rsidRDefault="004336F8">
      <w:pPr>
        <w:spacing w:line="600" w:lineRule="exact"/>
        <w:rPr>
          <w:sz w:val="32"/>
          <w:szCs w:val="32"/>
        </w:rPr>
      </w:pPr>
    </w:p>
    <w:p w14:paraId="01FBCECA" w14:textId="77777777" w:rsidR="004336F8" w:rsidRDefault="00000000">
      <w:pPr>
        <w:spacing w:line="600" w:lineRule="exact"/>
        <w:jc w:val="center"/>
        <w:rPr>
          <w:rFonts w:ascii="黑体" w:eastAsia="黑体" w:hAnsi="黑体" w:hint="eastAsia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二等奖（10个）</w:t>
      </w:r>
    </w:p>
    <w:p w14:paraId="7366A704" w14:textId="77777777" w:rsidR="004336F8" w:rsidRDefault="00000000">
      <w:pPr>
        <w:spacing w:line="60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山东海逸恒安工程咨询管理有限公司（二队）</w:t>
      </w:r>
    </w:p>
    <w:p w14:paraId="41547DA4" w14:textId="77777777" w:rsidR="004336F8" w:rsidRDefault="00000000">
      <w:pPr>
        <w:spacing w:line="60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济南海河建设项目管理有限公司</w:t>
      </w:r>
    </w:p>
    <w:p w14:paraId="18C1FBB1" w14:textId="77777777" w:rsidR="004336F8" w:rsidRDefault="00000000">
      <w:pPr>
        <w:spacing w:line="60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proofErr w:type="gramStart"/>
      <w:r>
        <w:rPr>
          <w:rFonts w:ascii="仿宋_GB2312" w:eastAsia="仿宋_GB2312" w:hAnsi="仿宋" w:cs="仿宋_GB2312" w:hint="eastAsia"/>
          <w:sz w:val="32"/>
          <w:szCs w:val="32"/>
        </w:rPr>
        <w:t>山东众英建设项目</w:t>
      </w:r>
      <w:proofErr w:type="gramEnd"/>
      <w:r>
        <w:rPr>
          <w:rFonts w:ascii="仿宋_GB2312" w:eastAsia="仿宋_GB2312" w:hAnsi="仿宋" w:cs="仿宋_GB2312" w:hint="eastAsia"/>
          <w:sz w:val="32"/>
          <w:szCs w:val="32"/>
        </w:rPr>
        <w:t>管理有限公司</w:t>
      </w:r>
    </w:p>
    <w:p w14:paraId="0C0F1A59" w14:textId="77777777" w:rsidR="004336F8" w:rsidRDefault="00000000">
      <w:pPr>
        <w:spacing w:line="60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济南西区建设工程项目管理有限公司</w:t>
      </w:r>
    </w:p>
    <w:p w14:paraId="00828AD3" w14:textId="77777777" w:rsidR="004336F8" w:rsidRDefault="00000000">
      <w:pPr>
        <w:spacing w:line="60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山东海逸恒安工程咨询管理有限公司（一队）</w:t>
      </w:r>
    </w:p>
    <w:p w14:paraId="5E7EF0A0" w14:textId="77777777" w:rsidR="004336F8" w:rsidRDefault="00000000">
      <w:pPr>
        <w:spacing w:line="60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山东泰山工程项目管理有限公司</w:t>
      </w:r>
    </w:p>
    <w:p w14:paraId="1D8B2DC4" w14:textId="77777777" w:rsidR="004336F8" w:rsidRDefault="00000000">
      <w:pPr>
        <w:spacing w:line="60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山东恒信建筑设计有限公司（二队）</w:t>
      </w:r>
    </w:p>
    <w:p w14:paraId="1147C711" w14:textId="77777777" w:rsidR="004336F8" w:rsidRDefault="00000000">
      <w:pPr>
        <w:spacing w:line="60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山东和易达建设管理有限公司</w:t>
      </w:r>
    </w:p>
    <w:p w14:paraId="4AE22D89" w14:textId="77777777" w:rsidR="004336F8" w:rsidRDefault="00000000">
      <w:pPr>
        <w:spacing w:line="60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lastRenderedPageBreak/>
        <w:t>天宇工程咨询有限公司（一队）</w:t>
      </w:r>
    </w:p>
    <w:p w14:paraId="511928E0" w14:textId="77777777" w:rsidR="004336F8" w:rsidRDefault="00000000">
      <w:pPr>
        <w:spacing w:line="600" w:lineRule="exact"/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山东新鲁建工程管理咨询有限公司</w:t>
      </w:r>
    </w:p>
    <w:p w14:paraId="159DF387" w14:textId="77777777" w:rsidR="004336F8" w:rsidRDefault="004336F8">
      <w:pPr>
        <w:spacing w:line="600" w:lineRule="exact"/>
        <w:jc w:val="center"/>
        <w:rPr>
          <w:rFonts w:ascii="黑体" w:eastAsia="黑体" w:hAnsi="黑体" w:hint="eastAsia"/>
          <w:sz w:val="32"/>
          <w:szCs w:val="32"/>
        </w:rPr>
      </w:pPr>
    </w:p>
    <w:p w14:paraId="73C3A49C" w14:textId="77777777" w:rsidR="004336F8" w:rsidRDefault="00000000">
      <w:pPr>
        <w:spacing w:line="600" w:lineRule="exact"/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三等奖（15个）</w:t>
      </w:r>
    </w:p>
    <w:p w14:paraId="3012B163" w14:textId="77777777" w:rsidR="004336F8" w:rsidRDefault="00000000">
      <w:pPr>
        <w:spacing w:line="60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济南市建设监理有限公司（一队）</w:t>
      </w:r>
    </w:p>
    <w:p w14:paraId="2421A62C" w14:textId="77777777" w:rsidR="004336F8" w:rsidRDefault="00000000">
      <w:pPr>
        <w:spacing w:line="60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山东同圆工程管理咨询有限公司（一队）</w:t>
      </w:r>
    </w:p>
    <w:p w14:paraId="0BEF745B" w14:textId="77777777" w:rsidR="004336F8" w:rsidRDefault="00000000">
      <w:pPr>
        <w:spacing w:line="60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营</w:t>
      </w:r>
      <w:proofErr w:type="gramStart"/>
      <w:r>
        <w:rPr>
          <w:rFonts w:ascii="仿宋_GB2312" w:eastAsia="仿宋_GB2312" w:hAnsi="仿宋" w:cs="仿宋_GB2312" w:hint="eastAsia"/>
          <w:sz w:val="32"/>
          <w:szCs w:val="32"/>
        </w:rPr>
        <w:t>特</w:t>
      </w:r>
      <w:proofErr w:type="gramEnd"/>
      <w:r>
        <w:rPr>
          <w:rFonts w:ascii="仿宋_GB2312" w:eastAsia="仿宋_GB2312" w:hAnsi="仿宋" w:cs="仿宋_GB2312" w:hint="eastAsia"/>
          <w:sz w:val="32"/>
          <w:szCs w:val="32"/>
        </w:rPr>
        <w:t>国际工程咨询集团有限公司（二队）</w:t>
      </w:r>
    </w:p>
    <w:p w14:paraId="77F61A16" w14:textId="77777777" w:rsidR="004336F8" w:rsidRDefault="00000000">
      <w:pPr>
        <w:spacing w:line="60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proofErr w:type="gramStart"/>
      <w:r>
        <w:rPr>
          <w:rFonts w:ascii="仿宋_GB2312" w:eastAsia="仿宋_GB2312" w:hAnsi="仿宋" w:cs="仿宋_GB2312" w:hint="eastAsia"/>
          <w:sz w:val="32"/>
          <w:szCs w:val="32"/>
        </w:rPr>
        <w:t>济南金</w:t>
      </w:r>
      <w:proofErr w:type="gramEnd"/>
      <w:r>
        <w:rPr>
          <w:rFonts w:ascii="仿宋_GB2312" w:eastAsia="仿宋_GB2312" w:hAnsi="仿宋" w:cs="仿宋_GB2312" w:hint="eastAsia"/>
          <w:sz w:val="32"/>
          <w:szCs w:val="32"/>
        </w:rPr>
        <w:t>诺公路工程监理有限公司（一队）</w:t>
      </w:r>
    </w:p>
    <w:p w14:paraId="532B8B6A" w14:textId="77777777" w:rsidR="004336F8" w:rsidRDefault="00000000">
      <w:pPr>
        <w:spacing w:line="60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天宇工程咨询有限公司（二队）</w:t>
      </w:r>
    </w:p>
    <w:p w14:paraId="6AC040CD" w14:textId="77777777" w:rsidR="004336F8" w:rsidRDefault="00000000">
      <w:pPr>
        <w:spacing w:line="60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济南城建监理有限责任公司（一队）</w:t>
      </w:r>
    </w:p>
    <w:p w14:paraId="4E3E4CE4" w14:textId="77777777" w:rsidR="004336F8" w:rsidRDefault="00000000">
      <w:pPr>
        <w:spacing w:line="60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山东公平工程咨询有限责任公司</w:t>
      </w:r>
    </w:p>
    <w:p w14:paraId="6C8FF234" w14:textId="77777777" w:rsidR="004336F8" w:rsidRDefault="00000000">
      <w:pPr>
        <w:spacing w:line="60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山东恒信建筑设计有限公司（一队）</w:t>
      </w:r>
    </w:p>
    <w:p w14:paraId="07456190" w14:textId="77777777" w:rsidR="004336F8" w:rsidRDefault="00000000">
      <w:pPr>
        <w:spacing w:line="60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山东恒</w:t>
      </w:r>
      <w:proofErr w:type="gramStart"/>
      <w:r>
        <w:rPr>
          <w:rFonts w:ascii="仿宋_GB2312" w:eastAsia="仿宋_GB2312" w:hAnsi="仿宋" w:cs="仿宋_GB2312" w:hint="eastAsia"/>
          <w:sz w:val="32"/>
          <w:szCs w:val="32"/>
        </w:rPr>
        <w:t>信建设</w:t>
      </w:r>
      <w:proofErr w:type="gramEnd"/>
      <w:r>
        <w:rPr>
          <w:rFonts w:ascii="仿宋_GB2312" w:eastAsia="仿宋_GB2312" w:hAnsi="仿宋" w:cs="仿宋_GB2312" w:hint="eastAsia"/>
          <w:sz w:val="32"/>
          <w:szCs w:val="32"/>
        </w:rPr>
        <w:t>监理有限公司（二队）</w:t>
      </w:r>
    </w:p>
    <w:p w14:paraId="593AD42D" w14:textId="77777777" w:rsidR="004336F8" w:rsidRDefault="00000000">
      <w:pPr>
        <w:spacing w:line="60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沃尔德建设监理（山东）有限公司（一队）</w:t>
      </w:r>
    </w:p>
    <w:p w14:paraId="2E68FC34" w14:textId="77777777" w:rsidR="004336F8" w:rsidRDefault="00000000">
      <w:pPr>
        <w:spacing w:line="60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山东新鲁班工程管理咨询集团有限公司</w:t>
      </w:r>
    </w:p>
    <w:p w14:paraId="59B762A8" w14:textId="77777777" w:rsidR="004336F8" w:rsidRDefault="00000000">
      <w:pPr>
        <w:spacing w:line="60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山东衡泰工程咨询有限公司（二队）</w:t>
      </w:r>
    </w:p>
    <w:p w14:paraId="40402FDA" w14:textId="77777777" w:rsidR="004336F8" w:rsidRDefault="00000000">
      <w:pPr>
        <w:spacing w:line="60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山东三强建设咨询有限公司</w:t>
      </w:r>
    </w:p>
    <w:p w14:paraId="3CF986FA" w14:textId="77777777" w:rsidR="004336F8" w:rsidRDefault="00000000">
      <w:pPr>
        <w:spacing w:line="60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山东普华项目管理有限公司</w:t>
      </w:r>
    </w:p>
    <w:p w14:paraId="69D676A5" w14:textId="5C4175C0" w:rsidR="004336F8" w:rsidRPr="00533050" w:rsidRDefault="00000000" w:rsidP="00533050">
      <w:pPr>
        <w:spacing w:line="60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山东大卫国际建筑设计有限公司</w:t>
      </w:r>
    </w:p>
    <w:sectPr w:rsidR="004336F8" w:rsidRPr="00533050">
      <w:footerReference w:type="default" r:id="rId7"/>
      <w:pgSz w:w="11906" w:h="16838"/>
      <w:pgMar w:top="2098" w:right="1474" w:bottom="1984" w:left="1587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FD555" w14:textId="77777777" w:rsidR="00AF3691" w:rsidRDefault="00AF3691">
      <w:r>
        <w:separator/>
      </w:r>
    </w:p>
  </w:endnote>
  <w:endnote w:type="continuationSeparator" w:id="0">
    <w:p w14:paraId="56381E6C" w14:textId="77777777" w:rsidR="00AF3691" w:rsidRDefault="00AF3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书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FB948" w14:textId="77777777" w:rsidR="004336F8" w:rsidRDefault="00000000">
    <w:pPr>
      <w:pStyle w:val="a6"/>
    </w:pPr>
    <w:r>
      <w:pict w14:anchorId="51E714E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85.6pt;margin-top:0;width:2in;height:2in;z-index:251659264;mso-wrap-style:none;mso-position-horizontal:outside;mso-position-horizontal-relative:margin;mso-width-relative:page;mso-height-relative:page" filled="f" stroked="f">
          <v:textbox style="mso-fit-shape-to-text:t" inset="0,0,0,0">
            <w:txbxContent>
              <w:p w14:paraId="32597596" w14:textId="77777777" w:rsidR="004336F8" w:rsidRDefault="00000000">
                <w:pPr>
                  <w:pStyle w:val="a6"/>
                </w:pP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t>1</w: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8AD72" w14:textId="77777777" w:rsidR="00AF3691" w:rsidRDefault="00AF3691">
      <w:r>
        <w:separator/>
      </w:r>
    </w:p>
  </w:footnote>
  <w:footnote w:type="continuationSeparator" w:id="0">
    <w:p w14:paraId="2488B081" w14:textId="77777777" w:rsidR="00AF3691" w:rsidRDefault="00AF36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OGUyMGRjM2EyZjZhNmFlN2FhYjhjMTM2MWJjYzAzZWUifQ=="/>
    <w:docVar w:name="KSO_WPS_MARK_KEY" w:val="03bff720-272d-4dcf-a3df-85ae3651e1b5"/>
  </w:docVars>
  <w:rsids>
    <w:rsidRoot w:val="09674F38"/>
    <w:rsid w:val="9C87E2B5"/>
    <w:rsid w:val="AFB979B9"/>
    <w:rsid w:val="BB7F9FBF"/>
    <w:rsid w:val="BBDF3A04"/>
    <w:rsid w:val="BFBB753E"/>
    <w:rsid w:val="BFFB478C"/>
    <w:rsid w:val="C6DB86DB"/>
    <w:rsid w:val="CBFE1099"/>
    <w:rsid w:val="E6FD92DC"/>
    <w:rsid w:val="EFBB9549"/>
    <w:rsid w:val="EFFCD4C1"/>
    <w:rsid w:val="EFFF7CDD"/>
    <w:rsid w:val="EFFF9395"/>
    <w:rsid w:val="F0DE107C"/>
    <w:rsid w:val="F2D58ED4"/>
    <w:rsid w:val="F7D7EFDB"/>
    <w:rsid w:val="FA9C1904"/>
    <w:rsid w:val="FBBF4805"/>
    <w:rsid w:val="FD348A3E"/>
    <w:rsid w:val="FF653675"/>
    <w:rsid w:val="FFB3AFE9"/>
    <w:rsid w:val="000020B2"/>
    <w:rsid w:val="000045CA"/>
    <w:rsid w:val="00052B68"/>
    <w:rsid w:val="00063258"/>
    <w:rsid w:val="0007244A"/>
    <w:rsid w:val="00097CFF"/>
    <w:rsid w:val="000C6764"/>
    <w:rsid w:val="000D79D3"/>
    <w:rsid w:val="00196A04"/>
    <w:rsid w:val="001A4B70"/>
    <w:rsid w:val="001B599F"/>
    <w:rsid w:val="001E19FD"/>
    <w:rsid w:val="002668F7"/>
    <w:rsid w:val="00276690"/>
    <w:rsid w:val="00293B34"/>
    <w:rsid w:val="002D292E"/>
    <w:rsid w:val="00307EB2"/>
    <w:rsid w:val="003548C6"/>
    <w:rsid w:val="0036326F"/>
    <w:rsid w:val="0036443B"/>
    <w:rsid w:val="00373138"/>
    <w:rsid w:val="003B73E0"/>
    <w:rsid w:val="003D5F65"/>
    <w:rsid w:val="00423EFC"/>
    <w:rsid w:val="004336F8"/>
    <w:rsid w:val="00434AA9"/>
    <w:rsid w:val="00480079"/>
    <w:rsid w:val="00481CDC"/>
    <w:rsid w:val="00533050"/>
    <w:rsid w:val="005E30DD"/>
    <w:rsid w:val="006143BC"/>
    <w:rsid w:val="00615BC9"/>
    <w:rsid w:val="00640BEB"/>
    <w:rsid w:val="00680B93"/>
    <w:rsid w:val="00682A60"/>
    <w:rsid w:val="006B5727"/>
    <w:rsid w:val="006C7144"/>
    <w:rsid w:val="006D6CD2"/>
    <w:rsid w:val="007E012A"/>
    <w:rsid w:val="0081003B"/>
    <w:rsid w:val="00824397"/>
    <w:rsid w:val="0086424D"/>
    <w:rsid w:val="00884A30"/>
    <w:rsid w:val="008C47CC"/>
    <w:rsid w:val="008D5DB6"/>
    <w:rsid w:val="00907DAD"/>
    <w:rsid w:val="00930193"/>
    <w:rsid w:val="00944E1D"/>
    <w:rsid w:val="00951A80"/>
    <w:rsid w:val="009B28EE"/>
    <w:rsid w:val="009B3FAC"/>
    <w:rsid w:val="009B7A82"/>
    <w:rsid w:val="009F2626"/>
    <w:rsid w:val="00A62CEB"/>
    <w:rsid w:val="00AB0838"/>
    <w:rsid w:val="00AC40A3"/>
    <w:rsid w:val="00AC78C7"/>
    <w:rsid w:val="00AF3691"/>
    <w:rsid w:val="00B81573"/>
    <w:rsid w:val="00BA1FEC"/>
    <w:rsid w:val="00BA33C9"/>
    <w:rsid w:val="00C3592D"/>
    <w:rsid w:val="00CA7087"/>
    <w:rsid w:val="00D00B39"/>
    <w:rsid w:val="00D366FA"/>
    <w:rsid w:val="00D642A2"/>
    <w:rsid w:val="00DA15E7"/>
    <w:rsid w:val="00DC4AEC"/>
    <w:rsid w:val="00DE6C7A"/>
    <w:rsid w:val="00E77E95"/>
    <w:rsid w:val="00EB2E2C"/>
    <w:rsid w:val="00EE2B0D"/>
    <w:rsid w:val="00F301A2"/>
    <w:rsid w:val="00F36FD9"/>
    <w:rsid w:val="00F7299B"/>
    <w:rsid w:val="00FB1083"/>
    <w:rsid w:val="00FB5557"/>
    <w:rsid w:val="037B366F"/>
    <w:rsid w:val="07D32871"/>
    <w:rsid w:val="09674F38"/>
    <w:rsid w:val="09CB082F"/>
    <w:rsid w:val="21462BDE"/>
    <w:rsid w:val="27541040"/>
    <w:rsid w:val="295201CD"/>
    <w:rsid w:val="2DB96A6D"/>
    <w:rsid w:val="2F044344"/>
    <w:rsid w:val="2F5B5923"/>
    <w:rsid w:val="33860D48"/>
    <w:rsid w:val="33FBE6FF"/>
    <w:rsid w:val="341449FD"/>
    <w:rsid w:val="36B45DB4"/>
    <w:rsid w:val="37FF63CA"/>
    <w:rsid w:val="39A20A0B"/>
    <w:rsid w:val="3A1D153A"/>
    <w:rsid w:val="3BFB7D48"/>
    <w:rsid w:val="3D499DF9"/>
    <w:rsid w:val="3DD1395F"/>
    <w:rsid w:val="3E6D3687"/>
    <w:rsid w:val="4B413ED2"/>
    <w:rsid w:val="4D53613E"/>
    <w:rsid w:val="4E593C28"/>
    <w:rsid w:val="50912CC4"/>
    <w:rsid w:val="56530F5D"/>
    <w:rsid w:val="5798490B"/>
    <w:rsid w:val="5BFF1E40"/>
    <w:rsid w:val="5D1CC662"/>
    <w:rsid w:val="5E49AB95"/>
    <w:rsid w:val="5EB98B13"/>
    <w:rsid w:val="5F2E653A"/>
    <w:rsid w:val="5FFB57B4"/>
    <w:rsid w:val="60DF1D6B"/>
    <w:rsid w:val="62BE32AB"/>
    <w:rsid w:val="66DDED0E"/>
    <w:rsid w:val="69BFCCB9"/>
    <w:rsid w:val="71ED5EFC"/>
    <w:rsid w:val="72F22E06"/>
    <w:rsid w:val="74D9A212"/>
    <w:rsid w:val="77EFE9AD"/>
    <w:rsid w:val="7A383E3B"/>
    <w:rsid w:val="7BBFC531"/>
    <w:rsid w:val="7BE5A976"/>
    <w:rsid w:val="7EFA65B2"/>
    <w:rsid w:val="7F11FCC0"/>
    <w:rsid w:val="7F6D234D"/>
    <w:rsid w:val="7FDCC884"/>
    <w:rsid w:val="7FDF13A2"/>
    <w:rsid w:val="7FE6BDA3"/>
    <w:rsid w:val="7FF7D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08D83AA"/>
  <w15:docId w15:val="{CCB92831-DBDD-4A0F-B1DE-BA8A3D247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uiPriority w:val="9"/>
    <w:qFormat/>
    <w:pPr>
      <w:spacing w:before="380" w:after="140" w:line="288" w:lineRule="auto"/>
      <w:outlineLvl w:val="0"/>
    </w:pPr>
    <w:rPr>
      <w:rFonts w:ascii="Arial" w:eastAsia="等线" w:hAnsi="Arial" w:cs="Arial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60" w:after="260" w:line="413" w:lineRule="auto"/>
      <w:outlineLvl w:val="2"/>
    </w:pPr>
    <w:rPr>
      <w:rFonts w:ascii="Calibri" w:eastAsia="宋体" w:hAnsi="Calibri" w:cs="Times New Roman"/>
      <w:b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pPr>
      <w:ind w:leftChars="2500" w:left="100"/>
    </w:pPr>
  </w:style>
  <w:style w:type="paragraph" w:styleId="a5">
    <w:name w:val="Balloon Text"/>
    <w:basedOn w:val="a"/>
    <w:qFormat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b">
    <w:name w:val="Strong"/>
    <w:basedOn w:val="a0"/>
    <w:qFormat/>
    <w:rPr>
      <w:b/>
    </w:rPr>
  </w:style>
  <w:style w:type="character" w:styleId="ac">
    <w:name w:val="Hyperlink"/>
    <w:basedOn w:val="a0"/>
    <w:qFormat/>
    <w:rPr>
      <w:color w:val="0000FF"/>
      <w:u w:val="single"/>
    </w:rPr>
  </w:style>
  <w:style w:type="character" w:customStyle="1" w:styleId="NormalCharacter">
    <w:name w:val="NormalCharacter"/>
    <w:qFormat/>
  </w:style>
  <w:style w:type="character" w:customStyle="1" w:styleId="a9">
    <w:name w:val="页眉 字符"/>
    <w:basedOn w:val="a0"/>
    <w:link w:val="a8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7">
    <w:name w:val="页脚 字符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日期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30">
    <w:name w:val="标题 3 字符"/>
    <w:basedOn w:val="a0"/>
    <w:link w:val="3"/>
    <w:uiPriority w:val="9"/>
    <w:qFormat/>
    <w:rPr>
      <w:rFonts w:ascii="Calibri" w:hAnsi="Calibri"/>
      <w:b/>
      <w:kern w:val="2"/>
      <w:sz w:val="32"/>
      <w:szCs w:val="22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Pr>
      <w:rFonts w:ascii="Arial" w:hAnsi="Arial" w:cs="Arial" w:hint="default"/>
      <w:color w:val="000000"/>
      <w:sz w:val="20"/>
      <w:szCs w:val="20"/>
      <w:u w:val="none"/>
    </w:rPr>
  </w:style>
  <w:style w:type="character" w:customStyle="1" w:styleId="font41">
    <w:name w:val="font41"/>
    <w:basedOn w:val="a0"/>
    <w:qFormat/>
    <w:rPr>
      <w:rFonts w:ascii="方正书宋_GBK" w:eastAsia="方正书宋_GBK" w:hAnsi="方正书宋_GBK" w:cs="方正书宋_GBK" w:hint="eastAsia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 textRotate="1"/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284</Words>
  <Characters>288</Characters>
  <Application>Microsoft Office Word</Application>
  <DocSecurity>0</DocSecurity>
  <Lines>28</Lines>
  <Paragraphs>38</Paragraphs>
  <ScaleCrop>false</ScaleCrop>
  <Company>Microsoft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张洪霞</dc:creator>
  <cp:lastModifiedBy>咳嗽捂着点</cp:lastModifiedBy>
  <cp:revision>48</cp:revision>
  <cp:lastPrinted>2025-11-30T22:04:00Z</cp:lastPrinted>
  <dcterms:created xsi:type="dcterms:W3CDTF">2025-01-09T17:57:00Z</dcterms:created>
  <dcterms:modified xsi:type="dcterms:W3CDTF">2026-07-13T08:05:00Z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15CBA2BFE7B41A1BE5976D693EC843DA_43</vt:lpwstr>
  </property>
  <property fmtid="{D5CDD505-2E9C-101B-9397-08002B2CF9AE}" pid="4" name="KSOTemplateDocerSaveRecord">
    <vt:lpwstr>eyJoZGlkIjoiMzA0ODczMTEzZjg3ZmZiMTY0ZWFiZjczZDk5YTcwYzcifQ==</vt:lpwstr>
  </property>
</Properties>
</file>